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Choose one television show or film from the list provided below:</w:t>
      </w:r>
    </w:p>
    <w:p w:rsidR="00432256" w:rsidRPr="00432256" w:rsidRDefault="00432256" w:rsidP="00432256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Black-</w:t>
      </w:r>
      <w:proofErr w:type="spellStart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ish</w:t>
      </w:r>
      <w:proofErr w:type="spellEnd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 </w:t>
      </w:r>
    </w:p>
    <w:p w:rsidR="00432256" w:rsidRPr="00432256" w:rsidRDefault="00432256" w:rsidP="00432256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Modern Family </w:t>
      </w:r>
    </w:p>
    <w:p w:rsidR="00432256" w:rsidRPr="00432256" w:rsidRDefault="00432256" w:rsidP="00432256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The Big Bang Theory </w:t>
      </w:r>
    </w:p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Films – Can be found on streaming services such as YouTube or Netflix or rented:</w:t>
      </w:r>
    </w:p>
    <w:p w:rsidR="00432256" w:rsidRPr="00432256" w:rsidRDefault="00432256" w:rsidP="00432256">
      <w:pPr>
        <w:numPr>
          <w:ilvl w:val="0"/>
          <w:numId w:val="2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Frozen</w:t>
      </w:r>
    </w:p>
    <w:p w:rsidR="00432256" w:rsidRPr="00432256" w:rsidRDefault="00432256" w:rsidP="00432256">
      <w:pPr>
        <w:numPr>
          <w:ilvl w:val="0"/>
          <w:numId w:val="2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War of the Roses</w:t>
      </w:r>
    </w:p>
    <w:p w:rsidR="00432256" w:rsidRPr="00432256" w:rsidRDefault="00432256" w:rsidP="00432256">
      <w:pPr>
        <w:numPr>
          <w:ilvl w:val="0"/>
          <w:numId w:val="2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Erin </w:t>
      </w:r>
      <w:proofErr w:type="spellStart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Brokovich</w:t>
      </w:r>
      <w:proofErr w:type="spellEnd"/>
    </w:p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Watch one episode of one of the above television programs and identify and describe one interpersonal conflict that was not handled effectively. Remember, you should focus on one </w:t>
      </w:r>
      <w:bookmarkStart w:id="0" w:name="_GoBack"/>
      <w:bookmarkEnd w:id="0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exchange, not the entire plot of the episode.  Based on what you have learned in Chapters 8 and 9 of Bevan and Sole (2014), write a two-page paper explaining why the conflict was not handled effectively and describe the strategies that could have been used to resolve this conflict. Be sure to focus on one </w:t>
      </w:r>
      <w:proofErr w:type="gramStart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particular interpersonal</w:t>
      </w:r>
      <w:proofErr w:type="gramEnd"/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 xml:space="preserve"> conflict and not the television show as a whole. The television programs can be found in syndication, weekly on air, and through the links provided above.</w:t>
      </w:r>
    </w:p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Before you submit this paper, you must do the assignment training for this paper and take the quiz.</w:t>
      </w:r>
    </w:p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 </w:t>
      </w:r>
    </w:p>
    <w:p w:rsidR="00432256" w:rsidRPr="00432256" w:rsidRDefault="00432256" w:rsidP="00432256">
      <w:pPr>
        <w:spacing w:before="180" w:after="180" w:line="240" w:lineRule="auto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The Interpersonal Conflict in Television paper</w:t>
      </w:r>
    </w:p>
    <w:p w:rsidR="00432256" w:rsidRPr="00432256" w:rsidRDefault="00432256" w:rsidP="00432256">
      <w:pPr>
        <w:numPr>
          <w:ilvl w:val="0"/>
          <w:numId w:val="3"/>
        </w:numPr>
        <w:spacing w:after="0" w:line="360" w:lineRule="atLeast"/>
        <w:ind w:left="375"/>
        <w:rPr>
          <w:rFonts w:ascii="&amp;quot" w:eastAsia="Times New Roman" w:hAnsi="&amp;quot" w:cs="Times New Roman"/>
          <w:color w:val="2D3B45"/>
          <w:sz w:val="24"/>
          <w:szCs w:val="24"/>
        </w:rPr>
      </w:pPr>
      <w:r w:rsidRPr="00432256">
        <w:rPr>
          <w:rFonts w:ascii="&amp;quot" w:eastAsia="Times New Roman" w:hAnsi="&amp;quot" w:cs="Times New Roman"/>
          <w:color w:val="2D3B45"/>
          <w:sz w:val="24"/>
          <w:szCs w:val="24"/>
        </w:rPr>
        <w:t>Must be two double-spaced pages in length (not including title and references pages) and formatted according to APA style</w:t>
      </w:r>
    </w:p>
    <w:p w:rsidR="00432256" w:rsidRDefault="00432256"/>
    <w:sectPr w:rsidR="00432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97FA6"/>
    <w:multiLevelType w:val="multilevel"/>
    <w:tmpl w:val="D57C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730D50"/>
    <w:multiLevelType w:val="multilevel"/>
    <w:tmpl w:val="B262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7436F6"/>
    <w:multiLevelType w:val="multilevel"/>
    <w:tmpl w:val="6726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56"/>
    <w:rsid w:val="0043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08562"/>
  <w15:chartTrackingRefBased/>
  <w15:docId w15:val="{FC82888A-7C9E-4DEF-884E-235B779D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2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3225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432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Vela</dc:creator>
  <cp:keywords/>
  <dc:description/>
  <cp:lastModifiedBy>Elizabeth Vela</cp:lastModifiedBy>
  <cp:revision>1</cp:revision>
  <dcterms:created xsi:type="dcterms:W3CDTF">2019-04-12T06:18:00Z</dcterms:created>
  <dcterms:modified xsi:type="dcterms:W3CDTF">2019-04-12T06:20:00Z</dcterms:modified>
</cp:coreProperties>
</file>